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8C" w:rsidRPr="00C74671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>Томская область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C74671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C74671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92F8C" w:rsidRPr="00C74671" w:rsidRDefault="00F92F8C" w:rsidP="00F92F8C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74671">
        <w:rPr>
          <w:rFonts w:ascii="Arial" w:hAnsi="Arial" w:cs="Arial"/>
          <w:b/>
          <w:sz w:val="28"/>
          <w:szCs w:val="28"/>
        </w:rPr>
        <w:t xml:space="preserve">Совет </w:t>
      </w:r>
      <w:r w:rsidR="000C2169">
        <w:rPr>
          <w:rFonts w:ascii="Arial" w:hAnsi="Arial" w:cs="Arial"/>
          <w:b/>
          <w:sz w:val="28"/>
          <w:szCs w:val="28"/>
        </w:rPr>
        <w:t>Орловского</w:t>
      </w:r>
      <w:r w:rsidRPr="00C74671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47"/>
      </w:tblGrid>
      <w:tr w:rsidR="00F92F8C" w:rsidRPr="00C74671" w:rsidTr="006E554A">
        <w:tc>
          <w:tcPr>
            <w:tcW w:w="368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C74671" w:rsidRDefault="00F92F8C" w:rsidP="00806B05">
            <w:pPr>
              <w:keepNext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92F8C" w:rsidRPr="001563BA" w:rsidRDefault="00F92F8C" w:rsidP="000C2169">
            <w:pPr>
              <w:keepNext/>
              <w:widowControl w:val="0"/>
              <w:spacing w:after="0" w:line="240" w:lineRule="auto"/>
              <w:ind w:right="57"/>
              <w:rPr>
                <w:rFonts w:ascii="Arial" w:hAnsi="Arial" w:cs="Arial"/>
                <w:b/>
              </w:rPr>
            </w:pPr>
            <w:r w:rsidRPr="001563BA">
              <w:rPr>
                <w:rFonts w:ascii="Arial" w:hAnsi="Arial" w:cs="Arial"/>
                <w:b/>
                <w:iCs/>
                <w:sz w:val="20"/>
              </w:rPr>
              <w:t>п</w:t>
            </w:r>
            <w:r w:rsidRPr="001563B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 w:rsidR="000C2169">
              <w:rPr>
                <w:rFonts w:ascii="Arial" w:hAnsi="Arial" w:cs="Arial"/>
                <w:b/>
                <w:iCs/>
                <w:sz w:val="20"/>
                <w:szCs w:val="20"/>
              </w:rPr>
              <w:t>Центральный</w:t>
            </w:r>
          </w:p>
        </w:tc>
      </w:tr>
      <w:tr w:rsidR="00F92F8C" w:rsidRPr="00714078" w:rsidTr="006E554A">
        <w:tc>
          <w:tcPr>
            <w:tcW w:w="3686" w:type="dxa"/>
          </w:tcPr>
          <w:p w:rsidR="00F92F8C" w:rsidRPr="005954AB" w:rsidRDefault="00F92F8C" w:rsidP="005954AB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2F8C" w:rsidRPr="005954AB" w:rsidRDefault="005954AB" w:rsidP="005954AB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  <w:r w:rsidR="00F92F8C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>сентября</w:t>
            </w:r>
            <w:r w:rsidR="00F92F8C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202</w:t>
            </w:r>
            <w:r w:rsidR="00BF2736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>1</w:t>
            </w:r>
            <w:r w:rsidR="00F92F8C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647" w:type="dxa"/>
          </w:tcPr>
          <w:p w:rsidR="00F92F8C" w:rsidRPr="005954AB" w:rsidRDefault="00F92F8C" w:rsidP="005954AB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F92F8C" w:rsidRPr="005954AB" w:rsidRDefault="00F92F8C" w:rsidP="005954AB">
            <w:pPr>
              <w:keepNext/>
              <w:widowControl w:val="0"/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                                                    </w:t>
            </w:r>
            <w:r w:rsidR="006E554A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№ </w:t>
            </w:r>
            <w:r w:rsidR="005954AB" w:rsidRPr="005954AB">
              <w:rPr>
                <w:rFonts w:ascii="Arial" w:hAnsi="Arial" w:cs="Arial"/>
                <w:b/>
                <w:iCs/>
                <w:sz w:val="24"/>
                <w:szCs w:val="24"/>
              </w:rPr>
              <w:t>17</w:t>
            </w:r>
            <w:r w:rsidRPr="005954AB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</w:t>
            </w:r>
          </w:p>
        </w:tc>
      </w:tr>
    </w:tbl>
    <w:p w:rsidR="00F92F8C" w:rsidRPr="00DC0F88" w:rsidRDefault="00F92F8C" w:rsidP="00F9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F92F8C" w:rsidRPr="00DC0F88" w:rsidRDefault="00F92F8C" w:rsidP="00F92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О  вынесении  проекта  решения  «О  внесении изменений в Устав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муниципального образования Орловское сельское поселение </w:t>
      </w:r>
      <w:proofErr w:type="spellStart"/>
      <w:r w:rsidRPr="00DC0F88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b/>
          <w:sz w:val="24"/>
          <w:szCs w:val="24"/>
        </w:rPr>
        <w:t xml:space="preserve"> района Томской области»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 xml:space="preserve"> на  публичные  слушания</w:t>
      </w:r>
    </w:p>
    <w:p w:rsidR="00F92F8C" w:rsidRPr="00DC0F88" w:rsidRDefault="00F92F8C" w:rsidP="00F92F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F88">
        <w:rPr>
          <w:rFonts w:ascii="Times New Roman" w:hAnsi="Times New Roman" w:cs="Times New Roman"/>
          <w:b/>
          <w:sz w:val="24"/>
          <w:szCs w:val="24"/>
        </w:rPr>
        <w:tab/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Times New Roman" w:hAnsi="Times New Roman" w:cs="Times New Roman"/>
          <w:sz w:val="24"/>
          <w:szCs w:val="24"/>
        </w:rPr>
        <w:tab/>
      </w:r>
      <w:r w:rsidRPr="00DC0F88">
        <w:rPr>
          <w:rFonts w:ascii="Arial" w:hAnsi="Arial" w:cs="Arial"/>
          <w:sz w:val="24"/>
          <w:szCs w:val="24"/>
        </w:rPr>
        <w:t>В  соответствии  с  Федеральным законом  от  06 октября 2003  № 131-ФЗ  «Об  общих  принципах  организации  местного  самоуправления  в  Российской  Федерации», Уставом  муниципального  образования  Орловское сельское поселение, Положением  о  порядке  организации  и  проведения  публичных  слушаний  в  муниципальном  образовании  Орловское сельское поселение</w:t>
      </w:r>
    </w:p>
    <w:p w:rsidR="00F92F8C" w:rsidRPr="00DC0F88" w:rsidRDefault="00F92F8C" w:rsidP="00F92F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2F8C" w:rsidRPr="00DC0F88" w:rsidRDefault="00F92F8C" w:rsidP="00415A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F88">
        <w:rPr>
          <w:rFonts w:ascii="Arial" w:hAnsi="Arial" w:cs="Arial"/>
          <w:b/>
          <w:sz w:val="24"/>
          <w:szCs w:val="24"/>
        </w:rPr>
        <w:t>Совет Орловского сельского поселения</w:t>
      </w:r>
      <w:r w:rsidR="00415A77">
        <w:rPr>
          <w:rFonts w:ascii="Arial" w:hAnsi="Arial" w:cs="Arial"/>
          <w:b/>
          <w:sz w:val="24"/>
          <w:szCs w:val="24"/>
        </w:rPr>
        <w:t xml:space="preserve"> </w:t>
      </w:r>
      <w:r w:rsidRPr="00DC0F88">
        <w:rPr>
          <w:rFonts w:ascii="Arial" w:hAnsi="Arial" w:cs="Arial"/>
          <w:b/>
          <w:sz w:val="24"/>
          <w:szCs w:val="24"/>
        </w:rPr>
        <w:t>решил: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1.  Вынести  для  рассмотрения  на  публичных  слушаниях  проект  решения  Совета Орловского сельского поселения «О  внесении  изменений  в  Устав  муниципального  образования  Орловское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согласно  приложению.</w:t>
      </w:r>
    </w:p>
    <w:p w:rsidR="00F92F8C" w:rsidRPr="00DC0F88" w:rsidRDefault="00F92F8C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DC0F88">
        <w:rPr>
          <w:rFonts w:ascii="Arial" w:hAnsi="Arial" w:cs="Arial"/>
          <w:b/>
          <w:sz w:val="24"/>
          <w:szCs w:val="24"/>
        </w:rPr>
        <w:t xml:space="preserve">  </w:t>
      </w:r>
      <w:r w:rsidR="00415A77">
        <w:rPr>
          <w:rFonts w:ascii="Arial" w:hAnsi="Arial" w:cs="Arial"/>
          <w:b/>
          <w:sz w:val="24"/>
          <w:szCs w:val="24"/>
        </w:rPr>
        <w:t>29</w:t>
      </w:r>
      <w:r w:rsidRPr="00DC0F88">
        <w:rPr>
          <w:rFonts w:ascii="Arial" w:hAnsi="Arial" w:cs="Arial"/>
          <w:b/>
          <w:sz w:val="24"/>
          <w:szCs w:val="24"/>
        </w:rPr>
        <w:t xml:space="preserve"> </w:t>
      </w:r>
      <w:r w:rsidR="00415A77">
        <w:rPr>
          <w:rFonts w:ascii="Arial" w:hAnsi="Arial" w:cs="Arial"/>
          <w:b/>
          <w:sz w:val="24"/>
          <w:szCs w:val="24"/>
        </w:rPr>
        <w:t>сентября</w:t>
      </w:r>
      <w:r w:rsidRPr="00DC0F88">
        <w:rPr>
          <w:rFonts w:ascii="Arial" w:hAnsi="Arial" w:cs="Arial"/>
          <w:b/>
          <w:sz w:val="24"/>
          <w:szCs w:val="24"/>
        </w:rPr>
        <w:t xml:space="preserve"> 202</w:t>
      </w:r>
      <w:r w:rsidR="00BF2736">
        <w:rPr>
          <w:rFonts w:ascii="Arial" w:hAnsi="Arial" w:cs="Arial"/>
          <w:b/>
          <w:sz w:val="24"/>
          <w:szCs w:val="24"/>
        </w:rPr>
        <w:t>1</w:t>
      </w:r>
      <w:r w:rsidRPr="00DC0F88">
        <w:rPr>
          <w:rFonts w:ascii="Arial" w:hAnsi="Arial" w:cs="Arial"/>
          <w:b/>
          <w:sz w:val="24"/>
          <w:szCs w:val="24"/>
        </w:rPr>
        <w:t xml:space="preserve"> года</w:t>
      </w:r>
      <w:r w:rsidRPr="00DC0F88">
        <w:rPr>
          <w:rFonts w:ascii="Arial" w:hAnsi="Arial" w:cs="Arial"/>
          <w:sz w:val="24"/>
          <w:szCs w:val="24"/>
        </w:rPr>
        <w:t xml:space="preserve">  в п. Дружный и в п</w:t>
      </w:r>
      <w:proofErr w:type="gramStart"/>
      <w:r w:rsidRPr="00DC0F88">
        <w:rPr>
          <w:rFonts w:ascii="Arial" w:hAnsi="Arial" w:cs="Arial"/>
          <w:sz w:val="24"/>
          <w:szCs w:val="24"/>
        </w:rPr>
        <w:t>.Ц</w:t>
      </w:r>
      <w:proofErr w:type="gramEnd"/>
      <w:r w:rsidRPr="00DC0F88">
        <w:rPr>
          <w:rFonts w:ascii="Arial" w:hAnsi="Arial" w:cs="Arial"/>
          <w:sz w:val="24"/>
          <w:szCs w:val="24"/>
        </w:rPr>
        <w:t>ентральный. Определить местом проведения слушаний зал библиотеки п</w:t>
      </w:r>
      <w:proofErr w:type="gramStart"/>
      <w:r w:rsidRPr="00DC0F88">
        <w:rPr>
          <w:rFonts w:ascii="Arial" w:hAnsi="Arial" w:cs="Arial"/>
          <w:sz w:val="24"/>
          <w:szCs w:val="24"/>
        </w:rPr>
        <w:t>.Д</w:t>
      </w:r>
      <w:proofErr w:type="gramEnd"/>
      <w:r w:rsidRPr="00DC0F88">
        <w:rPr>
          <w:rFonts w:ascii="Arial" w:hAnsi="Arial" w:cs="Arial"/>
          <w:sz w:val="24"/>
          <w:szCs w:val="24"/>
        </w:rPr>
        <w:t>ружный</w:t>
      </w:r>
      <w:r w:rsidR="00A52587">
        <w:rPr>
          <w:rFonts w:ascii="Arial" w:hAnsi="Arial" w:cs="Arial"/>
          <w:sz w:val="24"/>
          <w:szCs w:val="24"/>
        </w:rPr>
        <w:t>,ул.Восточная,17</w:t>
      </w:r>
      <w:r w:rsidR="00DC0F88" w:rsidRPr="00DC0F88">
        <w:rPr>
          <w:rFonts w:ascii="Arial" w:hAnsi="Arial" w:cs="Arial"/>
          <w:sz w:val="24"/>
          <w:szCs w:val="24"/>
        </w:rPr>
        <w:t xml:space="preserve">, время проведения – </w:t>
      </w:r>
      <w:r w:rsidR="00DC0F88" w:rsidRPr="00DC0F88">
        <w:rPr>
          <w:rFonts w:ascii="Arial" w:hAnsi="Arial" w:cs="Arial"/>
          <w:b/>
          <w:sz w:val="24"/>
          <w:szCs w:val="24"/>
        </w:rPr>
        <w:t>12.00ч</w:t>
      </w:r>
      <w:r w:rsidR="00DC0F88" w:rsidRPr="00DC0F88">
        <w:rPr>
          <w:rFonts w:ascii="Arial" w:hAnsi="Arial" w:cs="Arial"/>
          <w:sz w:val="24"/>
          <w:szCs w:val="24"/>
        </w:rPr>
        <w:t>.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DC0F88" w:rsidRPr="00DC0F88">
        <w:rPr>
          <w:rFonts w:ascii="Arial" w:hAnsi="Arial" w:cs="Arial"/>
          <w:sz w:val="24"/>
          <w:szCs w:val="24"/>
        </w:rPr>
        <w:t xml:space="preserve">, </w:t>
      </w:r>
      <w:r w:rsidRPr="00DC0F88">
        <w:rPr>
          <w:rFonts w:ascii="Arial" w:hAnsi="Arial" w:cs="Arial"/>
          <w:sz w:val="24"/>
          <w:szCs w:val="24"/>
        </w:rPr>
        <w:t xml:space="preserve">Администрации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</w:t>
      </w:r>
      <w:r w:rsidR="00DC0F88" w:rsidRPr="00DC0F88">
        <w:rPr>
          <w:rFonts w:ascii="Arial" w:hAnsi="Arial" w:cs="Arial"/>
          <w:sz w:val="24"/>
          <w:szCs w:val="24"/>
        </w:rPr>
        <w:t xml:space="preserve"> п.Центральный</w:t>
      </w:r>
      <w:r w:rsidR="00A52587">
        <w:rPr>
          <w:rFonts w:ascii="Arial" w:hAnsi="Arial" w:cs="Arial"/>
          <w:sz w:val="24"/>
          <w:szCs w:val="24"/>
        </w:rPr>
        <w:t>, пер.Школьный,11</w:t>
      </w:r>
      <w:r w:rsidRPr="00DC0F88">
        <w:rPr>
          <w:rFonts w:ascii="Arial" w:hAnsi="Arial" w:cs="Arial"/>
          <w:sz w:val="24"/>
          <w:szCs w:val="24"/>
        </w:rPr>
        <w:t xml:space="preserve">, время проведения - </w:t>
      </w:r>
      <w:r w:rsidRPr="00DC0F88">
        <w:rPr>
          <w:rFonts w:ascii="Arial" w:hAnsi="Arial" w:cs="Arial"/>
          <w:b/>
          <w:sz w:val="24"/>
          <w:szCs w:val="24"/>
        </w:rPr>
        <w:t>1</w:t>
      </w:r>
      <w:r w:rsidR="00034852">
        <w:rPr>
          <w:rFonts w:ascii="Arial" w:hAnsi="Arial" w:cs="Arial"/>
          <w:b/>
          <w:sz w:val="24"/>
          <w:szCs w:val="24"/>
        </w:rPr>
        <w:t>5</w:t>
      </w:r>
      <w:r w:rsidRPr="00DC0F88">
        <w:rPr>
          <w:rFonts w:ascii="Arial" w:hAnsi="Arial" w:cs="Arial"/>
          <w:b/>
          <w:sz w:val="24"/>
          <w:szCs w:val="24"/>
        </w:rPr>
        <w:t>.00 часов.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3. Установить, что замечания и предложения  по  проекту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в Устав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принимаются в  письменном  виде  в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по  адресу: п. </w:t>
      </w:r>
      <w:r w:rsidR="00DC0F88" w:rsidRPr="00DC0F88">
        <w:rPr>
          <w:rFonts w:ascii="Arial" w:hAnsi="Arial" w:cs="Arial"/>
          <w:sz w:val="24"/>
          <w:szCs w:val="24"/>
        </w:rPr>
        <w:t>Центральный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пер</w:t>
      </w:r>
      <w:r w:rsidRPr="00DC0F88">
        <w:rPr>
          <w:rFonts w:ascii="Arial" w:hAnsi="Arial" w:cs="Arial"/>
          <w:sz w:val="24"/>
          <w:szCs w:val="24"/>
        </w:rPr>
        <w:t xml:space="preserve">. </w:t>
      </w:r>
      <w:r w:rsidR="00DC0F88" w:rsidRPr="00DC0F88">
        <w:rPr>
          <w:rFonts w:ascii="Arial" w:hAnsi="Arial" w:cs="Arial"/>
          <w:sz w:val="24"/>
          <w:szCs w:val="24"/>
        </w:rPr>
        <w:t>Школьный</w:t>
      </w:r>
      <w:r w:rsidRPr="00DC0F88">
        <w:rPr>
          <w:rFonts w:ascii="Arial" w:hAnsi="Arial" w:cs="Arial"/>
          <w:sz w:val="24"/>
          <w:szCs w:val="24"/>
        </w:rPr>
        <w:t xml:space="preserve">, </w:t>
      </w:r>
      <w:r w:rsidR="00DC0F88" w:rsidRPr="00DC0F88">
        <w:rPr>
          <w:rFonts w:ascii="Arial" w:hAnsi="Arial" w:cs="Arial"/>
          <w:sz w:val="24"/>
          <w:szCs w:val="24"/>
        </w:rPr>
        <w:t>11</w:t>
      </w:r>
      <w:r w:rsidRPr="00DC0F88">
        <w:rPr>
          <w:rFonts w:ascii="Arial" w:hAnsi="Arial" w:cs="Arial"/>
          <w:sz w:val="24"/>
          <w:szCs w:val="24"/>
        </w:rPr>
        <w:t xml:space="preserve">, не  позднее  </w:t>
      </w:r>
      <w:r w:rsidR="00415A77">
        <w:rPr>
          <w:rFonts w:ascii="Arial" w:hAnsi="Arial" w:cs="Arial"/>
          <w:sz w:val="24"/>
          <w:szCs w:val="24"/>
        </w:rPr>
        <w:t>28</w:t>
      </w:r>
      <w:r w:rsidRPr="00DC0F88">
        <w:rPr>
          <w:rFonts w:ascii="Arial" w:hAnsi="Arial" w:cs="Arial"/>
          <w:sz w:val="24"/>
          <w:szCs w:val="24"/>
        </w:rPr>
        <w:t xml:space="preserve"> </w:t>
      </w:r>
      <w:r w:rsidR="00415A77">
        <w:rPr>
          <w:rFonts w:ascii="Arial" w:hAnsi="Arial" w:cs="Arial"/>
          <w:sz w:val="24"/>
          <w:szCs w:val="24"/>
        </w:rPr>
        <w:t>сентября</w:t>
      </w:r>
      <w:r w:rsidRPr="00DC0F88">
        <w:rPr>
          <w:rFonts w:ascii="Arial" w:hAnsi="Arial" w:cs="Arial"/>
          <w:sz w:val="24"/>
          <w:szCs w:val="24"/>
        </w:rPr>
        <w:t xml:space="preserve"> 202</w:t>
      </w:r>
      <w:r w:rsidR="00BF2736">
        <w:rPr>
          <w:rFonts w:ascii="Arial" w:hAnsi="Arial" w:cs="Arial"/>
          <w:sz w:val="24"/>
          <w:szCs w:val="24"/>
        </w:rPr>
        <w:t>1</w:t>
      </w:r>
      <w:r w:rsidRPr="00DC0F88">
        <w:rPr>
          <w:rFonts w:ascii="Arial" w:hAnsi="Arial" w:cs="Arial"/>
          <w:sz w:val="24"/>
          <w:szCs w:val="24"/>
        </w:rPr>
        <w:t xml:space="preserve"> года  17.00 часов. 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4.  Опубликовать  проект  решения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 «О  внесении  изменений  в  Устав  муниципального  образования  </w:t>
      </w:r>
      <w:r w:rsidR="00DC0F88" w:rsidRPr="00DC0F88">
        <w:rPr>
          <w:rFonts w:ascii="Arial" w:hAnsi="Arial" w:cs="Arial"/>
          <w:sz w:val="24"/>
          <w:szCs w:val="24"/>
        </w:rPr>
        <w:t>Орловское</w:t>
      </w:r>
      <w:r w:rsidRPr="00DC0F88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района Томской области»  в  информационном  вестнике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5.  Возложить обязанность  по  организационно-техническому  проведению  публичных  слушаний  на  Совет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(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.)</w:t>
      </w:r>
    </w:p>
    <w:p w:rsidR="00F92F8C" w:rsidRPr="00DC0F88" w:rsidRDefault="00F92F8C" w:rsidP="00F92F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6  </w:t>
      </w:r>
      <w:proofErr w:type="gramStart"/>
      <w:r w:rsidRPr="00DC0F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0F88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председателя  Совета </w:t>
      </w:r>
      <w:r w:rsidR="00DC0F88" w:rsidRPr="00DC0F88">
        <w:rPr>
          <w:rFonts w:ascii="Arial" w:hAnsi="Arial" w:cs="Arial"/>
          <w:sz w:val="24"/>
          <w:szCs w:val="24"/>
        </w:rPr>
        <w:t>Орловского</w:t>
      </w:r>
      <w:r w:rsidRPr="00DC0F8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C0F88" w:rsidRPr="00DC0F88">
        <w:rPr>
          <w:rFonts w:ascii="Arial" w:hAnsi="Arial" w:cs="Arial"/>
          <w:sz w:val="24"/>
          <w:szCs w:val="24"/>
        </w:rPr>
        <w:t>Жихрова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Ю.</w:t>
      </w:r>
      <w:r w:rsidR="00DC0F88" w:rsidRPr="00DC0F88">
        <w:rPr>
          <w:rFonts w:ascii="Arial" w:hAnsi="Arial" w:cs="Arial"/>
          <w:sz w:val="24"/>
          <w:szCs w:val="24"/>
        </w:rPr>
        <w:t>П</w:t>
      </w:r>
      <w:r w:rsidRPr="00DC0F88">
        <w:rPr>
          <w:rFonts w:ascii="Arial" w:hAnsi="Arial" w:cs="Arial"/>
          <w:sz w:val="24"/>
          <w:szCs w:val="24"/>
        </w:rPr>
        <w:t>.</w:t>
      </w:r>
    </w:p>
    <w:p w:rsidR="00F92F8C" w:rsidRDefault="00F92F8C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F88">
        <w:rPr>
          <w:rFonts w:ascii="Arial" w:hAnsi="Arial" w:cs="Arial"/>
          <w:sz w:val="24"/>
          <w:szCs w:val="24"/>
        </w:rPr>
        <w:t xml:space="preserve">7.  Настоящее  решение  вступает  в  силу  со  дня  его  опубликования  в  информационном  вестнике  </w:t>
      </w:r>
      <w:proofErr w:type="spellStart"/>
      <w:r w:rsidRPr="00DC0F8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0F88">
        <w:rPr>
          <w:rFonts w:ascii="Arial" w:hAnsi="Arial" w:cs="Arial"/>
          <w:sz w:val="24"/>
          <w:szCs w:val="24"/>
        </w:rPr>
        <w:t xml:space="preserve">  района  «Территория».</w:t>
      </w:r>
    </w:p>
    <w:p w:rsid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Орловского</w:t>
      </w:r>
    </w:p>
    <w:p w:rsidR="00034852" w:rsidRPr="00DC0F88" w:rsidRDefault="00034852" w:rsidP="000348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DC0F88">
        <w:rPr>
          <w:rFonts w:ascii="Arial" w:eastAsia="Times New Roman" w:hAnsi="Arial" w:cs="Arial"/>
          <w:sz w:val="24"/>
          <w:szCs w:val="24"/>
          <w:lang w:eastAsia="ru-RU"/>
        </w:rPr>
        <w:t>Ю.П.Жихров</w:t>
      </w:r>
      <w:proofErr w:type="spellEnd"/>
    </w:p>
    <w:p w:rsidR="00DC0F88" w:rsidRPr="00DC0F88" w:rsidRDefault="00DC0F88" w:rsidP="00DC0F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92F8C" w:rsidRPr="00DC0F88" w:rsidRDefault="00415A77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92F8C" w:rsidRPr="00DC0F8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="00F92F8C" w:rsidRPr="00DC0F88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92F8C" w:rsidRPr="00DC0F88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Орловского</w:t>
      </w: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0F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C0F8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15A77">
        <w:rPr>
          <w:rFonts w:ascii="Arial" w:eastAsia="Times New Roman" w:hAnsi="Arial" w:cs="Arial"/>
          <w:sz w:val="24"/>
          <w:szCs w:val="24"/>
          <w:lang w:eastAsia="ru-RU"/>
        </w:rPr>
        <w:t>В.В.Горбунова</w:t>
      </w:r>
    </w:p>
    <w:p w:rsidR="00F92F8C" w:rsidRPr="00DC0F88" w:rsidRDefault="00F92F8C" w:rsidP="00F92F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A77" w:rsidRDefault="00415A77" w:rsidP="00415A7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>Томская область</w:t>
      </w:r>
    </w:p>
    <w:p w:rsidR="00415A77" w:rsidRDefault="00415A77" w:rsidP="00415A7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eastAsia="Calibri" w:hAnsi="Arial" w:cs="Arial"/>
          <w:b/>
          <w:bCs/>
          <w:spacing w:val="34"/>
          <w:sz w:val="28"/>
          <w:szCs w:val="28"/>
        </w:rPr>
        <w:t xml:space="preserve"> район</w:t>
      </w:r>
    </w:p>
    <w:p w:rsidR="00415A77" w:rsidRDefault="00415A77" w:rsidP="00415A77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5"/>
        <w:gridCol w:w="5105"/>
      </w:tblGrid>
      <w:tr w:rsidR="00415A77" w:rsidTr="00415A77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15A77" w:rsidRDefault="00415A77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415A77" w:rsidRDefault="00415A77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. Центральный</w:t>
            </w:r>
          </w:p>
        </w:tc>
      </w:tr>
      <w:tr w:rsidR="00415A77" w:rsidTr="00415A77">
        <w:tc>
          <w:tcPr>
            <w:tcW w:w="4253" w:type="dxa"/>
          </w:tcPr>
          <w:p w:rsidR="00415A77" w:rsidRDefault="00415A77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15A77" w:rsidRDefault="00415A77">
            <w:pPr>
              <w:keepNext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«____»_________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2021 года</w:t>
            </w:r>
          </w:p>
        </w:tc>
        <w:tc>
          <w:tcPr>
            <w:tcW w:w="5103" w:type="dxa"/>
          </w:tcPr>
          <w:p w:rsidR="00415A77" w:rsidRDefault="00415A77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415A77" w:rsidRDefault="00415A77">
            <w:pPr>
              <w:keepNext/>
              <w:widowControl w:val="0"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Cs/>
                <w:sz w:val="24"/>
                <w:szCs w:val="24"/>
              </w:rPr>
              <w:t>проект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:rsidR="00415A77" w:rsidRDefault="00415A77" w:rsidP="00415A7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:rsidR="00415A77" w:rsidRDefault="00415A77" w:rsidP="00415A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5A77" w:rsidRDefault="00415A77" w:rsidP="00415A77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</w:t>
      </w:r>
    </w:p>
    <w:p w:rsidR="00415A77" w:rsidRDefault="00415A77" w:rsidP="00415A77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образования Орловское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Томской области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C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Орловское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соответствие с законодательством Российской Федерации, 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15A77" w:rsidRDefault="00415A77" w:rsidP="00415A7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Совет Орловского сельского поселения решил:</w:t>
      </w:r>
    </w:p>
    <w:p w:rsidR="00415A77" w:rsidRDefault="00415A77" w:rsidP="00415A7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15A77" w:rsidRDefault="00415A77" w:rsidP="00415A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6" w:history="1">
        <w:r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Устав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Орловское сельское поселение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Томской области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Орловского сельского поселения от 30.03.2015 №07, следующие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1)в части 1 статьи 4: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а) пункт 4.1 изложить в следующей редакции: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б)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в) пункт 17  изложить в следующей редакции: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«17)утверждение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г) в пункте 22  слова «использования и охраны» заменить словами «охраны и использования»;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2)в части 5 статьи 14 слова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Совета Орловского сельского поселения, указанным в части 4 настоящей статьи, с учетом положений законодательства о градостроительной деятельности» заменить словами «при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Совета Орловского сельского поселения, указанным в части 4 настоящей статьи, или общественные обсуждения в соответствии с законодательством о градостроительной деятельности»;</w:t>
      </w:r>
      <w:proofErr w:type="gramEnd"/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3)в части 1 статьи 30: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а) в пункте 4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 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б) пункт 4.1 изложить в следующей редакции: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)п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ункт 16 изложить в следующей редакции: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«16)разработка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;»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г) в пункте 21  слова «использования и охраны» заменить словами «охраны и использования»;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4)часть 2 статьи 31 изложить в следующей редакции: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«2.Организация и осуществление видов муниципального контроля регулируются Федеральным законом от 31 июля 2020 года N 248-ФЗ «О государственном контроле (надзоре) и муниципальном контроле в Российской Федерации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.»</w:t>
      </w:r>
      <w:proofErr w:type="gramEnd"/>
    </w:p>
    <w:p w:rsidR="00415A77" w:rsidRDefault="00415A77" w:rsidP="00415A77">
      <w:pPr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2. Направить настоящее решение Главе Орловского сельского поселения для подписания, направления на государственную регистрацию и официального опубликования.</w:t>
      </w:r>
    </w:p>
    <w:p w:rsidR="00415A77" w:rsidRDefault="00415A77" w:rsidP="00415A77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 «Территория» и разместить на официальном сайте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района.</w:t>
      </w:r>
    </w:p>
    <w:p w:rsidR="00415A77" w:rsidRDefault="00415A77" w:rsidP="00415A7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4.Настоящее  решение вступает в силу со дня его официального опубликования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6"/>
        <w:gridCol w:w="4634"/>
      </w:tblGrid>
      <w:tr w:rsidR="00415A77" w:rsidTr="00415A77">
        <w:trPr>
          <w:trHeight w:val="282"/>
        </w:trPr>
        <w:tc>
          <w:tcPr>
            <w:tcW w:w="4814" w:type="dxa"/>
            <w:hideMark/>
          </w:tcPr>
          <w:p w:rsidR="00415A77" w:rsidRDefault="00415A77">
            <w:pPr>
              <w:spacing w:after="0" w:line="240" w:lineRule="auto"/>
              <w:ind w:right="180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2" w:type="dxa"/>
            <w:hideMark/>
          </w:tcPr>
          <w:p w:rsidR="00415A77" w:rsidRDefault="00415A77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415A77" w:rsidRDefault="00415A77" w:rsidP="00415A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 xml:space="preserve">лавы Орловского 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Орловского сельского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</w:t>
      </w: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5A77" w:rsidRDefault="00415A77" w:rsidP="00415A7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_________ </w:t>
      </w:r>
      <w:proofErr w:type="spellStart"/>
      <w:r>
        <w:rPr>
          <w:rFonts w:ascii="Arial" w:hAnsi="Arial" w:cs="Arial"/>
          <w:sz w:val="24"/>
          <w:szCs w:val="24"/>
        </w:rPr>
        <w:t>Ю.П.Жихров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________В.В.Горбунова</w:t>
      </w:r>
      <w:proofErr w:type="spellEnd"/>
    </w:p>
    <w:p w:rsidR="006E554A" w:rsidRDefault="00EC50F0" w:rsidP="00415A77">
      <w:pPr>
        <w:spacing w:after="0" w:line="240" w:lineRule="auto"/>
        <w:jc w:val="center"/>
        <w:rPr>
          <w:b/>
          <w:i/>
          <w:sz w:val="24"/>
          <w:szCs w:val="24"/>
        </w:rPr>
      </w:pPr>
      <w:r w:rsidRPr="004712B1">
        <w:rPr>
          <w:sz w:val="24"/>
          <w:szCs w:val="24"/>
        </w:rPr>
        <w:t xml:space="preserve"> </w:t>
      </w:r>
    </w:p>
    <w:p w:rsidR="00DC0F88" w:rsidRDefault="00DC0F88" w:rsidP="00DC0F8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sectPr w:rsidR="00DC0F88" w:rsidSect="00DC0F88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F8C"/>
    <w:rsid w:val="00034852"/>
    <w:rsid w:val="000C2169"/>
    <w:rsid w:val="00124E7F"/>
    <w:rsid w:val="00174A84"/>
    <w:rsid w:val="001D1913"/>
    <w:rsid w:val="00377514"/>
    <w:rsid w:val="00415A77"/>
    <w:rsid w:val="005954AB"/>
    <w:rsid w:val="006A42E2"/>
    <w:rsid w:val="006D4E01"/>
    <w:rsid w:val="006E554A"/>
    <w:rsid w:val="007637C7"/>
    <w:rsid w:val="009E503F"/>
    <w:rsid w:val="00A52587"/>
    <w:rsid w:val="00A5264F"/>
    <w:rsid w:val="00A811F0"/>
    <w:rsid w:val="00BF2736"/>
    <w:rsid w:val="00C048A4"/>
    <w:rsid w:val="00D173A6"/>
    <w:rsid w:val="00DC0F88"/>
    <w:rsid w:val="00E0429F"/>
    <w:rsid w:val="00EC4B4A"/>
    <w:rsid w:val="00EC50F0"/>
    <w:rsid w:val="00F9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8"/>
    <w:pPr>
      <w:spacing w:after="160" w:line="259" w:lineRule="auto"/>
      <w:ind w:left="720"/>
      <w:contextualSpacing/>
    </w:pPr>
  </w:style>
  <w:style w:type="paragraph" w:customStyle="1" w:styleId="1">
    <w:name w:val="Обычный1"/>
    <w:uiPriority w:val="99"/>
    <w:rsid w:val="00DC0F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E5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61F6512694460730E612C37DE8EDEF916C6BC4B6BEEF78AAA405E8C261186V4l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93C2B-218F-452D-8CBF-72415374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cp:lastPrinted>2021-09-10T08:12:00Z</cp:lastPrinted>
  <dcterms:created xsi:type="dcterms:W3CDTF">2020-11-03T04:57:00Z</dcterms:created>
  <dcterms:modified xsi:type="dcterms:W3CDTF">2021-09-10T08:12:00Z</dcterms:modified>
</cp:coreProperties>
</file>